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7BE" w:rsidRDefault="009347BE" w:rsidP="009347BE">
      <w:pPr>
        <w:spacing w:after="0"/>
        <w:ind w:left="720" w:firstLine="720"/>
        <w:jc w:val="center"/>
        <w:rPr>
          <w:rFonts w:ascii="Times New Roman" w:hAnsi="Times New Roman" w:cs="Times New Roman"/>
          <w:b/>
        </w:rPr>
      </w:pPr>
      <w:r>
        <w:rPr>
          <w:rFonts w:ascii="Times New Roman" w:hAnsi="Times New Roman" w:cs="Times New Roman"/>
          <w:b/>
        </w:rPr>
        <w:t>Government of India</w:t>
      </w:r>
    </w:p>
    <w:p w:rsidR="009347BE" w:rsidRDefault="009347BE" w:rsidP="009347BE">
      <w:pPr>
        <w:spacing w:after="0"/>
        <w:ind w:left="720" w:firstLine="720"/>
        <w:jc w:val="center"/>
        <w:rPr>
          <w:rFonts w:ascii="Times New Roman" w:hAnsi="Times New Roman" w:cs="Times New Roman"/>
          <w:b/>
        </w:rPr>
      </w:pPr>
      <w:r>
        <w:rPr>
          <w:rFonts w:ascii="Times New Roman" w:hAnsi="Times New Roman" w:cs="Times New Roman"/>
          <w:b/>
        </w:rPr>
        <w:t>Ministry of Youth Affairs &amp; Sports</w:t>
      </w:r>
    </w:p>
    <w:p w:rsidR="009347BE" w:rsidRDefault="009347BE" w:rsidP="009347BE">
      <w:pPr>
        <w:spacing w:after="0"/>
        <w:ind w:left="720" w:firstLine="720"/>
        <w:jc w:val="center"/>
        <w:rPr>
          <w:rFonts w:ascii="Times New Roman" w:hAnsi="Times New Roman" w:cs="Times New Roman"/>
          <w:b/>
        </w:rPr>
      </w:pPr>
      <w:proofErr w:type="gramStart"/>
      <w:r>
        <w:rPr>
          <w:rFonts w:ascii="Times New Roman" w:hAnsi="Times New Roman" w:cs="Times New Roman"/>
          <w:b/>
        </w:rPr>
        <w:t>( Department</w:t>
      </w:r>
      <w:proofErr w:type="gramEnd"/>
      <w:r>
        <w:rPr>
          <w:rFonts w:ascii="Times New Roman" w:hAnsi="Times New Roman" w:cs="Times New Roman"/>
          <w:b/>
        </w:rPr>
        <w:t xml:space="preserve"> of Sports )</w:t>
      </w:r>
    </w:p>
    <w:p w:rsidR="009347BE" w:rsidRDefault="009347BE" w:rsidP="009347BE">
      <w:pPr>
        <w:spacing w:after="0"/>
        <w:ind w:left="720" w:firstLine="720"/>
        <w:jc w:val="center"/>
        <w:rPr>
          <w:rFonts w:ascii="Times New Roman" w:hAnsi="Times New Roman" w:cs="Times New Roman"/>
          <w:b/>
        </w:rPr>
      </w:pPr>
    </w:p>
    <w:p w:rsidR="009347BE" w:rsidRDefault="009347BE" w:rsidP="009347BE">
      <w:pPr>
        <w:spacing w:after="0"/>
        <w:ind w:left="720" w:firstLine="720"/>
        <w:jc w:val="center"/>
        <w:rPr>
          <w:rFonts w:ascii="Times New Roman" w:hAnsi="Times New Roman" w:cs="Times New Roman"/>
          <w:b/>
        </w:rPr>
      </w:pPr>
      <w:r>
        <w:rPr>
          <w:rFonts w:ascii="Times New Roman" w:hAnsi="Times New Roman" w:cs="Times New Roman"/>
          <w:b/>
        </w:rPr>
        <w:t>***</w:t>
      </w:r>
    </w:p>
    <w:p w:rsidR="009347BE" w:rsidRDefault="009347BE" w:rsidP="009347BE">
      <w:pPr>
        <w:spacing w:after="0"/>
        <w:ind w:left="720" w:firstLine="720"/>
        <w:rPr>
          <w:rFonts w:ascii="Times New Roman" w:hAnsi="Times New Roman" w:cs="Times New Roman"/>
          <w:b/>
        </w:rPr>
      </w:pPr>
    </w:p>
    <w:p w:rsidR="009347BE" w:rsidRDefault="009347BE" w:rsidP="009347BE">
      <w:pPr>
        <w:spacing w:after="0" w:line="360" w:lineRule="auto"/>
        <w:ind w:left="1440" w:firstLine="720"/>
        <w:jc w:val="both"/>
        <w:rPr>
          <w:rFonts w:ascii="Times New Roman" w:hAnsi="Times New Roman" w:cs="Times New Roman"/>
        </w:rPr>
      </w:pPr>
      <w:r>
        <w:rPr>
          <w:rFonts w:ascii="Times New Roman" w:hAnsi="Times New Roman" w:cs="Times New Roman"/>
        </w:rPr>
        <w:t>The Request for Proposal (RFP) for appointment of Consultant for preparing Feasibility Report (FR) for optimal use of Sports Complexes in Delhi under Department of Sports which published in daily Newspapers on 23</w:t>
      </w:r>
      <w:r>
        <w:rPr>
          <w:rFonts w:ascii="Times New Roman" w:hAnsi="Times New Roman" w:cs="Times New Roman"/>
          <w:vertAlign w:val="superscript"/>
        </w:rPr>
        <w:t>rd</w:t>
      </w:r>
      <w:r>
        <w:rPr>
          <w:rFonts w:ascii="Times New Roman" w:hAnsi="Times New Roman" w:cs="Times New Roman"/>
        </w:rPr>
        <w:t xml:space="preserve"> March, </w:t>
      </w:r>
      <w:proofErr w:type="gramStart"/>
      <w:r>
        <w:rPr>
          <w:rFonts w:ascii="Times New Roman" w:hAnsi="Times New Roman" w:cs="Times New Roman"/>
        </w:rPr>
        <w:t xml:space="preserve">2016  </w:t>
      </w:r>
      <w:r>
        <w:rPr>
          <w:rFonts w:ascii="Times New Roman" w:hAnsi="Times New Roman" w:cs="Times New Roman"/>
          <w:b/>
        </w:rPr>
        <w:t>STANDS</w:t>
      </w:r>
      <w:proofErr w:type="gramEnd"/>
      <w:r>
        <w:rPr>
          <w:rFonts w:ascii="Times New Roman" w:hAnsi="Times New Roman" w:cs="Times New Roman"/>
          <w:b/>
        </w:rPr>
        <w:t xml:space="preserve"> CANCELLED.</w:t>
      </w:r>
      <w:r>
        <w:rPr>
          <w:rFonts w:ascii="Times New Roman" w:hAnsi="Times New Roman" w:cs="Times New Roman"/>
        </w:rPr>
        <w:t xml:space="preserve">  </w:t>
      </w:r>
    </w:p>
    <w:p w:rsidR="009347BE" w:rsidRDefault="009347BE" w:rsidP="009347BE">
      <w:pPr>
        <w:spacing w:after="0"/>
        <w:ind w:left="1440" w:firstLine="720"/>
        <w:rPr>
          <w:rFonts w:ascii="Times New Roman" w:hAnsi="Times New Roman" w:cs="Times New Roman"/>
        </w:rPr>
      </w:pPr>
    </w:p>
    <w:p w:rsidR="009347BE" w:rsidRDefault="009347BE" w:rsidP="009347BE">
      <w:pPr>
        <w:spacing w:after="0"/>
        <w:ind w:left="1440" w:firstLine="720"/>
        <w:rPr>
          <w:rFonts w:ascii="Times New Roman" w:hAnsi="Times New Roman" w:cs="Times New Roman"/>
        </w:rPr>
      </w:pPr>
      <w:r>
        <w:rPr>
          <w:rFonts w:ascii="Times New Roman" w:hAnsi="Times New Roman" w:cs="Times New Roman"/>
        </w:rPr>
        <w:t>Fresh RFP will be floated shortly.</w:t>
      </w:r>
    </w:p>
    <w:p w:rsidR="009347BE" w:rsidRDefault="009347BE" w:rsidP="009347BE">
      <w:pPr>
        <w:spacing w:after="0"/>
        <w:ind w:left="1440" w:firstLine="720"/>
        <w:rPr>
          <w:rFonts w:ascii="Times New Roman" w:hAnsi="Times New Roman" w:cs="Times New Roman"/>
        </w:rPr>
      </w:pPr>
    </w:p>
    <w:p w:rsidR="009347BE" w:rsidRDefault="009347BE" w:rsidP="009347BE">
      <w:pPr>
        <w:spacing w:after="0"/>
        <w:ind w:left="1440" w:firstLine="720"/>
        <w:rPr>
          <w:rFonts w:ascii="Times New Roman" w:hAnsi="Times New Roman" w:cs="Times New Roman"/>
        </w:rPr>
      </w:pPr>
    </w:p>
    <w:p w:rsidR="009347BE" w:rsidRDefault="009347BE" w:rsidP="009347BE">
      <w:pPr>
        <w:spacing w:after="0"/>
        <w:ind w:left="1440" w:firstLine="720"/>
        <w:jc w:val="right"/>
        <w:rPr>
          <w:rFonts w:ascii="Times New Roman" w:hAnsi="Times New Roman" w:cs="Times New Roman"/>
        </w:rPr>
      </w:pPr>
      <w:r>
        <w:rPr>
          <w:rFonts w:ascii="Times New Roman" w:hAnsi="Times New Roman" w:cs="Times New Roman"/>
        </w:rPr>
        <w:t>Under Secretary (Sports V)</w:t>
      </w:r>
    </w:p>
    <w:p w:rsidR="009347BE" w:rsidRDefault="009347BE" w:rsidP="009347BE">
      <w:pPr>
        <w:spacing w:after="0"/>
        <w:ind w:left="1440" w:firstLine="720"/>
        <w:jc w:val="right"/>
        <w:rPr>
          <w:rFonts w:ascii="Times New Roman" w:hAnsi="Times New Roman" w:cs="Times New Roman"/>
        </w:rPr>
      </w:pPr>
      <w:r>
        <w:rPr>
          <w:rFonts w:ascii="Times New Roman" w:hAnsi="Times New Roman" w:cs="Times New Roman"/>
        </w:rPr>
        <w:t>Department of Sports</w:t>
      </w:r>
    </w:p>
    <w:p w:rsidR="009347BE" w:rsidRDefault="009347BE" w:rsidP="009347BE">
      <w:pPr>
        <w:spacing w:after="0"/>
        <w:ind w:left="1440" w:firstLine="720"/>
        <w:jc w:val="right"/>
        <w:rPr>
          <w:rFonts w:ascii="Times New Roman" w:hAnsi="Times New Roman" w:cs="Times New Roman"/>
        </w:rPr>
      </w:pPr>
      <w:r>
        <w:rPr>
          <w:rFonts w:ascii="Times New Roman" w:hAnsi="Times New Roman" w:cs="Times New Roman"/>
        </w:rPr>
        <w:t>Ministry of Youth Affairs &amp; Sports</w:t>
      </w:r>
    </w:p>
    <w:p w:rsidR="009347BE" w:rsidRDefault="009347BE" w:rsidP="009347BE">
      <w:pPr>
        <w:spacing w:after="0"/>
        <w:ind w:left="1440" w:firstLine="720"/>
        <w:jc w:val="right"/>
        <w:rPr>
          <w:rFonts w:ascii="Times New Roman" w:hAnsi="Times New Roman" w:cs="Times New Roman"/>
        </w:rPr>
      </w:pPr>
      <w:r>
        <w:rPr>
          <w:rFonts w:ascii="Times New Roman" w:hAnsi="Times New Roman" w:cs="Times New Roman"/>
        </w:rPr>
        <w:t>Government of India,</w:t>
      </w:r>
    </w:p>
    <w:p w:rsidR="009347BE" w:rsidRDefault="009347BE" w:rsidP="009347BE">
      <w:pPr>
        <w:spacing w:after="0"/>
        <w:ind w:left="1440" w:firstLine="720"/>
        <w:jc w:val="right"/>
        <w:rPr>
          <w:rFonts w:ascii="Times New Roman" w:hAnsi="Times New Roman" w:cs="Times New Roman"/>
        </w:rPr>
      </w:pPr>
      <w:r>
        <w:rPr>
          <w:rFonts w:ascii="Times New Roman" w:hAnsi="Times New Roman" w:cs="Times New Roman"/>
        </w:rPr>
        <w:t xml:space="preserve">Room No.102 “C” Wing, </w:t>
      </w:r>
      <w:proofErr w:type="spellStart"/>
      <w:r>
        <w:rPr>
          <w:rFonts w:ascii="Times New Roman" w:hAnsi="Times New Roman" w:cs="Times New Roman"/>
        </w:rPr>
        <w:t>Shastri</w:t>
      </w:r>
      <w:proofErr w:type="spellEnd"/>
      <w:r>
        <w:rPr>
          <w:rFonts w:ascii="Times New Roman" w:hAnsi="Times New Roman" w:cs="Times New Roman"/>
        </w:rPr>
        <w:t xml:space="preserve"> </w:t>
      </w:r>
      <w:proofErr w:type="spellStart"/>
      <w:r>
        <w:rPr>
          <w:rFonts w:ascii="Times New Roman" w:hAnsi="Times New Roman" w:cs="Times New Roman"/>
        </w:rPr>
        <w:t>Bhavan</w:t>
      </w:r>
      <w:proofErr w:type="spellEnd"/>
      <w:r>
        <w:rPr>
          <w:rFonts w:ascii="Times New Roman" w:hAnsi="Times New Roman" w:cs="Times New Roman"/>
        </w:rPr>
        <w:t>,</w:t>
      </w:r>
    </w:p>
    <w:p w:rsidR="009347BE" w:rsidRDefault="009347BE" w:rsidP="009347BE">
      <w:pPr>
        <w:spacing w:after="0"/>
        <w:ind w:left="1440" w:firstLine="720"/>
        <w:jc w:val="right"/>
        <w:rPr>
          <w:rFonts w:ascii="Times New Roman" w:hAnsi="Times New Roman" w:cs="Times New Roman"/>
        </w:rPr>
      </w:pPr>
      <w:r>
        <w:rPr>
          <w:rFonts w:ascii="Times New Roman" w:hAnsi="Times New Roman" w:cs="Times New Roman"/>
        </w:rPr>
        <w:t>New Delhi.110 001</w:t>
      </w:r>
    </w:p>
    <w:p w:rsidR="009347BE" w:rsidRDefault="009347BE" w:rsidP="009347BE">
      <w:pPr>
        <w:spacing w:after="0"/>
        <w:ind w:left="1440" w:firstLine="720"/>
        <w:jc w:val="right"/>
        <w:rPr>
          <w:rFonts w:ascii="Times New Roman" w:hAnsi="Times New Roman" w:cs="Times New Roman"/>
        </w:rPr>
      </w:pPr>
      <w:r>
        <w:rPr>
          <w:rFonts w:ascii="Times New Roman" w:hAnsi="Times New Roman" w:cs="Times New Roman"/>
        </w:rPr>
        <w:t>Tel.No.011-23381003</w:t>
      </w:r>
    </w:p>
    <w:p w:rsidR="009347BE" w:rsidRDefault="009347BE" w:rsidP="009347BE">
      <w:pPr>
        <w:spacing w:after="0"/>
        <w:ind w:left="720" w:firstLine="720"/>
        <w:rPr>
          <w:rFonts w:ascii="Times New Roman" w:hAnsi="Times New Roman" w:cs="Times New Roman"/>
          <w:b/>
        </w:rPr>
      </w:pPr>
    </w:p>
    <w:p w:rsidR="002155A4" w:rsidRDefault="002155A4"/>
    <w:sectPr w:rsidR="002155A4" w:rsidSect="009244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155A4"/>
    <w:rsid w:val="002155A4"/>
    <w:rsid w:val="0025124E"/>
    <w:rsid w:val="00471D92"/>
    <w:rsid w:val="0092445D"/>
    <w:rsid w:val="009347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4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4856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Words>
  <Characters>472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2016-04-18T08:22:00Z</dcterms:created>
  <dcterms:modified xsi:type="dcterms:W3CDTF">2016-04-18T08:22:00Z</dcterms:modified>
</cp:coreProperties>
</file>